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77F" w:rsidRPr="00F414A9" w:rsidRDefault="00C23C24" w:rsidP="00CB0F63">
      <w:pPr>
        <w:pStyle w:val="Heading4"/>
        <w:tabs>
          <w:tab w:val="left" w:pos="2410"/>
        </w:tabs>
        <w:spacing w:before="0"/>
        <w:contextualSpacing/>
        <w:jc w:val="center"/>
        <w:rPr>
          <w:rFonts w:ascii="TH SarabunPSK" w:hAnsi="TH SarabunPSK" w:cs="TH SarabunPSK"/>
          <w:i w:val="0"/>
          <w:iCs w:val="0"/>
          <w:color w:val="auto"/>
          <w:sz w:val="58"/>
          <w:szCs w:val="58"/>
        </w:rPr>
      </w:pPr>
      <w:r w:rsidRPr="00F414A9">
        <w:rPr>
          <w:rFonts w:ascii="TH SarabunPSK" w:hAnsi="TH SarabunPSK" w:cs="TH SarabunPSK"/>
          <w:i w:val="0"/>
          <w:iCs w:val="0"/>
          <w:noProof/>
          <w:color w:val="auto"/>
          <w:sz w:val="58"/>
          <w:szCs w:val="58"/>
          <w:cs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>
                <wp:simplePos x="0" y="0"/>
                <wp:positionH relativeFrom="column">
                  <wp:posOffset>5415915</wp:posOffset>
                </wp:positionH>
                <wp:positionV relativeFrom="paragraph">
                  <wp:posOffset>-520065</wp:posOffset>
                </wp:positionV>
                <wp:extent cx="733425" cy="1404620"/>
                <wp:effectExtent l="0" t="0" r="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3C24" w:rsidRPr="00C23C24" w:rsidRDefault="00C03AE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มพ.กค.0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6.45pt;margin-top:-40.95pt;width:57.75pt;height:110.6pt;z-index:251661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" filled="f" stroked="f">
                <v:textbox style="mso-fit-shape-to-text:t">
                  <w:txbxContent>
                    <w:p w:rsidR="00C23C24" w:rsidRPr="00C23C24" w:rsidRDefault="00C03AE4">
                      <w:pPr>
                        <w:rPr>
                          <w:rFonts w:ascii="TH SarabunPSK" w:hAnsi="TH SarabunPSK" w:cs="TH SarabunPSK" w:hint="cs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>มพ.กค.0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63277F" w:rsidRPr="00F414A9">
        <w:rPr>
          <w:rFonts w:ascii="TH SarabunPSK" w:hAnsi="TH SarabunPSK" w:cs="TH SarabunPSK"/>
          <w:noProof/>
          <w:color w:val="auto"/>
          <w:sz w:val="58"/>
          <w:szCs w:val="58"/>
        </w:rPr>
        <w:drawing>
          <wp:anchor distT="0" distB="0" distL="114300" distR="114300" simplePos="0" relativeHeight="251659776" behindDoc="0" locked="0" layoutInCell="1" allowOverlap="1" wp14:anchorId="70B00107" wp14:editId="2B244C13">
            <wp:simplePos x="0" y="0"/>
            <wp:positionH relativeFrom="column">
              <wp:posOffset>3175</wp:posOffset>
            </wp:positionH>
            <wp:positionV relativeFrom="paragraph">
              <wp:posOffset>-309245</wp:posOffset>
            </wp:positionV>
            <wp:extent cx="570240" cy="720000"/>
            <wp:effectExtent l="0" t="0" r="1270" b="4445"/>
            <wp:wrapNone/>
            <wp:docPr id="16" name="รูปภาพ 16" descr="UP 03 2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 descr="UP 03 2c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4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592B" w:rsidRPr="00F414A9">
        <w:rPr>
          <w:rFonts w:ascii="TH SarabunPSK" w:hAnsi="TH SarabunPSK" w:cs="TH SarabunPSK"/>
          <w:i w:val="0"/>
          <w:iCs w:val="0"/>
          <w:color w:val="auto"/>
          <w:sz w:val="58"/>
          <w:szCs w:val="58"/>
          <w:cs/>
        </w:rPr>
        <w:t>บั</w:t>
      </w:r>
      <w:r w:rsidR="0063277F" w:rsidRPr="00F414A9">
        <w:rPr>
          <w:rFonts w:ascii="TH SarabunPSK" w:hAnsi="TH SarabunPSK" w:cs="TH SarabunPSK"/>
          <w:i w:val="0"/>
          <w:iCs w:val="0"/>
          <w:color w:val="auto"/>
          <w:sz w:val="58"/>
          <w:szCs w:val="58"/>
          <w:cs/>
        </w:rPr>
        <w:t>นทึกข้อความ</w:t>
      </w:r>
    </w:p>
    <w:p w:rsidR="0063277F" w:rsidRPr="007349D9" w:rsidRDefault="00F414A9" w:rsidP="00584671">
      <w:pPr>
        <w:tabs>
          <w:tab w:val="left" w:pos="9072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7349D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3872" behindDoc="0" locked="0" layoutInCell="1" allowOverlap="1" wp14:anchorId="07AAE217" wp14:editId="41B03B7C">
                <wp:simplePos x="0" y="0"/>
                <wp:positionH relativeFrom="column">
                  <wp:posOffset>685055</wp:posOffset>
                </wp:positionH>
                <wp:positionV relativeFrom="paragraph">
                  <wp:posOffset>334009</wp:posOffset>
                </wp:positionV>
                <wp:extent cx="5056836" cy="0"/>
                <wp:effectExtent l="0" t="0" r="10795" b="19050"/>
                <wp:wrapNone/>
                <wp:docPr id="1" name="ตัวเชื่อมต่อตรง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56836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BA544F" id="ตัวเชื่อมต่อตรง 14" o:spid="_x0000_s1026" style="position:absolute;flip:y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95pt,26.3pt" to="452.1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">
                <v:stroke dashstyle="1 1" endcap="round"/>
              </v:line>
            </w:pict>
          </mc:Fallback>
        </mc:AlternateContent>
      </w:r>
      <w:r w:rsidR="0063277F" w:rsidRPr="00F414A9">
        <w:rPr>
          <w:rFonts w:ascii="TH SarabunPSK" w:hAnsi="TH SarabunPSK" w:cs="TH SarabunPSK"/>
          <w:b/>
          <w:bCs/>
          <w:sz w:val="40"/>
          <w:szCs w:val="40"/>
          <w:cs/>
        </w:rPr>
        <w:t>หน่วยงาน</w:t>
      </w:r>
      <w:r w:rsidR="0063277F" w:rsidRPr="007349D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349D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</w:t>
      </w:r>
      <w:r w:rsidR="0063277F" w:rsidRPr="00F414A9">
        <w:rPr>
          <w:rFonts w:ascii="TH SarabunPSK" w:hAnsi="TH SarabunPSK" w:cs="TH SarabunPSK"/>
          <w:sz w:val="32"/>
          <w:szCs w:val="32"/>
          <w:cs/>
        </w:rPr>
        <w:t>โทร</w:t>
      </w:r>
      <w:r w:rsidR="0063277F" w:rsidRPr="007349D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63277F" w:rsidRPr="007349D9" w:rsidRDefault="00584671" w:rsidP="00584671">
      <w:pPr>
        <w:pStyle w:val="Heading5"/>
        <w:tabs>
          <w:tab w:val="left" w:pos="4536"/>
        </w:tabs>
        <w:spacing w:before="120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F414A9">
        <w:rPr>
          <w:rFonts w:ascii="TH SarabunPSK" w:hAnsi="TH SarabunPSK" w:cs="TH SarabunPSK"/>
          <w:noProof/>
          <w:color w:val="auto"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27A667B8" wp14:editId="35E5C2EE">
                <wp:simplePos x="0" y="0"/>
                <wp:positionH relativeFrom="column">
                  <wp:posOffset>3110230</wp:posOffset>
                </wp:positionH>
                <wp:positionV relativeFrom="paragraph">
                  <wp:posOffset>261289</wp:posOffset>
                </wp:positionV>
                <wp:extent cx="2636520" cy="6985"/>
                <wp:effectExtent l="0" t="0" r="30480" b="31115"/>
                <wp:wrapNone/>
                <wp:docPr id="13" name="ตัวเชื่อมต่อตรง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36520" cy="698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FFC88E" id="ตัวเชื่อมต่อตรง 13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4.9pt,20.55pt" to="452.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">
                <v:stroke dashstyle="1 1" endcap="round"/>
              </v:line>
            </w:pict>
          </mc:Fallback>
        </mc:AlternateContent>
      </w:r>
      <w:r w:rsidRPr="00F414A9">
        <w:rPr>
          <w:rFonts w:ascii="TH SarabunPSK" w:hAnsi="TH SarabunPSK" w:cs="TH SarabunPSK"/>
          <w:noProof/>
          <w:color w:val="auto"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4A73EA12" wp14:editId="5BE78490">
                <wp:simplePos x="0" y="0"/>
                <wp:positionH relativeFrom="column">
                  <wp:posOffset>114935</wp:posOffset>
                </wp:positionH>
                <wp:positionV relativeFrom="paragraph">
                  <wp:posOffset>270206</wp:posOffset>
                </wp:positionV>
                <wp:extent cx="2606040" cy="6985"/>
                <wp:effectExtent l="0" t="0" r="22860" b="31115"/>
                <wp:wrapNone/>
                <wp:docPr id="14" name="ตัวเชื่อมต่อตรง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06040" cy="698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EBE95D" id="ตัวเชื่อมต่อตรง 14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05pt,21.3pt" to="214.2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">
                <v:stroke dashstyle="1 1" endcap="round"/>
              </v:line>
            </w:pict>
          </mc:Fallback>
        </mc:AlternateContent>
      </w:r>
      <w:r w:rsidR="0063277F" w:rsidRPr="00F414A9">
        <w:rPr>
          <w:rFonts w:ascii="TH SarabunPSK" w:hAnsi="TH SarabunPSK" w:cs="TH SarabunPSK"/>
          <w:b/>
          <w:bCs/>
          <w:color w:val="auto"/>
          <w:sz w:val="40"/>
          <w:szCs w:val="40"/>
          <w:cs/>
        </w:rPr>
        <w:t>ที่</w:t>
      </w:r>
      <w:r w:rsidR="0063277F" w:rsidRPr="007349D9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  </w:t>
      </w:r>
      <w:r w:rsidR="008D7067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 xml:space="preserve">                         </w:t>
      </w:r>
      <w:r w:rsidR="005C3443" w:rsidRPr="007349D9">
        <w:rPr>
          <w:rFonts w:ascii="TH SarabunPSK" w:hAnsi="TH SarabunPSK" w:cs="TH SarabunPSK"/>
          <w:color w:val="auto"/>
          <w:sz w:val="32"/>
          <w:szCs w:val="32"/>
        </w:rPr>
        <w:t xml:space="preserve">           </w:t>
      </w:r>
      <w:r w:rsidR="00982B1B" w:rsidRPr="007349D9">
        <w:rPr>
          <w:rFonts w:ascii="TH SarabunPSK" w:hAnsi="TH SarabunPSK" w:cs="TH SarabunPSK"/>
          <w:color w:val="auto"/>
          <w:sz w:val="32"/>
          <w:szCs w:val="32"/>
          <w:cs/>
        </w:rPr>
        <w:t xml:space="preserve">         </w:t>
      </w:r>
      <w:r w:rsidR="00183652" w:rsidRPr="007349D9">
        <w:rPr>
          <w:rFonts w:ascii="TH SarabunPSK" w:hAnsi="TH SarabunPSK" w:cs="TH SarabunPSK"/>
          <w:color w:val="auto"/>
          <w:sz w:val="32"/>
          <w:szCs w:val="32"/>
          <w:cs/>
        </w:rPr>
        <w:t xml:space="preserve">      </w:t>
      </w:r>
      <w:r w:rsidR="005366D7" w:rsidRPr="007349D9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 xml:space="preserve">  </w:t>
      </w:r>
      <w:r w:rsidR="00DE30E8" w:rsidRPr="007349D9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 xml:space="preserve">    </w:t>
      </w:r>
      <w:r w:rsidR="007349D9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 xml:space="preserve"> </w:t>
      </w:r>
      <w:r w:rsidR="0063277F" w:rsidRPr="007349D9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วันที่</w:t>
      </w:r>
      <w:r w:rsidR="0063277F" w:rsidRPr="007349D9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="001D126D" w:rsidRPr="007349D9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="00B66E13" w:rsidRPr="007349D9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</w:p>
    <w:p w:rsidR="00704C0D" w:rsidRDefault="00FE2B2D" w:rsidP="00584671">
      <w:pPr>
        <w:pStyle w:val="NoSpacing"/>
        <w:spacing w:before="120"/>
        <w:ind w:left="720" w:hanging="720"/>
        <w:rPr>
          <w:rFonts w:ascii="TH SarabunPSK" w:eastAsia="Calibri" w:hAnsi="TH SarabunPSK" w:cs="TH SarabunPSK"/>
          <w:sz w:val="32"/>
          <w:szCs w:val="32"/>
        </w:rPr>
      </w:pPr>
      <w:r w:rsidRPr="00F414A9"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 wp14:anchorId="30BB6D26" wp14:editId="21571EF4">
                <wp:simplePos x="0" y="0"/>
                <wp:positionH relativeFrom="column">
                  <wp:posOffset>325120</wp:posOffset>
                </wp:positionH>
                <wp:positionV relativeFrom="paragraph">
                  <wp:posOffset>346183</wp:posOffset>
                </wp:positionV>
                <wp:extent cx="5414645" cy="0"/>
                <wp:effectExtent l="0" t="0" r="0" b="19050"/>
                <wp:wrapNone/>
                <wp:docPr id="12" name="ตัวเชื่อมต่อตรง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8B0CE9" id="ตัวเชื่อมต่อตรง 12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.6pt,27.25pt" to="451.9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">
                <v:stroke dashstyle="1 1" endcap="round"/>
              </v:line>
            </w:pict>
          </mc:Fallback>
        </mc:AlternateContent>
      </w:r>
      <w:r w:rsidR="00704C0D" w:rsidRPr="00F414A9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704C0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84671">
        <w:rPr>
          <w:rFonts w:ascii="TH SarabunPSK" w:hAnsi="TH SarabunPSK" w:cs="TH SarabunPSK" w:hint="cs"/>
          <w:sz w:val="32"/>
          <w:szCs w:val="32"/>
          <w:cs/>
        </w:rPr>
        <w:t>รายงานขอซื้อน้ำมันเชื้อเพลิง โดยวิธีเฉพาะเจาะจง</w:t>
      </w:r>
      <w:r w:rsidR="00F92B56" w:rsidRPr="00704C0D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:rsidR="00704C0D" w:rsidRPr="00704C0D" w:rsidRDefault="00F92B56" w:rsidP="00704C0D">
      <w:pPr>
        <w:pStyle w:val="NoSpacing"/>
        <w:ind w:left="720" w:hanging="720"/>
        <w:contextualSpacing/>
        <w:rPr>
          <w:rFonts w:ascii="TH SarabunPSK" w:eastAsia="Angsana New" w:hAnsi="TH SarabunPSK" w:cs="TH SarabunPSK"/>
          <w:sz w:val="20"/>
          <w:szCs w:val="20"/>
        </w:rPr>
      </w:pPr>
      <w:r w:rsidRPr="00704C0D">
        <w:rPr>
          <w:rFonts w:ascii="TH SarabunPSK" w:eastAsia="Calibri" w:hAnsi="TH SarabunPSK" w:cs="TH SarabunPSK"/>
          <w:sz w:val="20"/>
          <w:szCs w:val="20"/>
        </w:rPr>
        <w:t xml:space="preserve">                </w:t>
      </w:r>
    </w:p>
    <w:p w:rsidR="00704C0D" w:rsidRDefault="0063277F" w:rsidP="008C2CA9">
      <w:pPr>
        <w:pStyle w:val="NoSpacing"/>
        <w:spacing w:before="120"/>
        <w:contextualSpacing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DA369B">
        <w:rPr>
          <w:rFonts w:ascii="TH SarabunPSK" w:eastAsia="Angsana New" w:hAnsi="TH SarabunPSK" w:cs="TH SarabunPSK"/>
          <w:sz w:val="32"/>
          <w:szCs w:val="32"/>
          <w:cs/>
        </w:rPr>
        <w:t xml:space="preserve">เรียน  </w:t>
      </w:r>
      <w:r w:rsidRPr="00DA369B">
        <w:rPr>
          <w:rFonts w:ascii="TH SarabunPSK" w:eastAsia="Angsana New" w:hAnsi="TH SarabunPSK" w:cs="TH SarabunPSK"/>
          <w:sz w:val="32"/>
          <w:szCs w:val="32"/>
          <w:cs/>
        </w:rPr>
        <w:tab/>
      </w:r>
      <w:r w:rsidR="008D7067">
        <w:rPr>
          <w:rFonts w:ascii="TH SarabunPSK" w:eastAsia="Angsana New" w:hAnsi="TH SarabunPSK" w:cs="TH SarabunPSK" w:hint="cs"/>
          <w:sz w:val="32"/>
          <w:szCs w:val="32"/>
          <w:cs/>
        </w:rPr>
        <w:t>หัวหน้าส่วนงาน/หน่วยงาน</w:t>
      </w:r>
    </w:p>
    <w:p w:rsidR="00704C0D" w:rsidRPr="00704C0D" w:rsidRDefault="00704C0D" w:rsidP="008C2CA9">
      <w:pPr>
        <w:pStyle w:val="NoSpacing"/>
        <w:spacing w:before="120"/>
        <w:contextualSpacing/>
        <w:jc w:val="thaiDistribute"/>
        <w:rPr>
          <w:rFonts w:ascii="TH SarabunPSK" w:eastAsia="Angsana New" w:hAnsi="TH SarabunPSK" w:cs="TH SarabunPSK"/>
          <w:sz w:val="20"/>
          <w:szCs w:val="20"/>
        </w:rPr>
      </w:pPr>
    </w:p>
    <w:p w:rsidR="00913C5E" w:rsidRDefault="00704C0D" w:rsidP="00CA21BF">
      <w:pPr>
        <w:pStyle w:val="NoSpacing"/>
        <w:spacing w:before="120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 w:rsidR="00584671">
        <w:rPr>
          <w:rFonts w:ascii="TH SarabunPSK" w:eastAsia="Angsana New" w:hAnsi="TH SarabunPSK" w:cs="TH SarabunPSK" w:hint="cs"/>
          <w:sz w:val="32"/>
          <w:szCs w:val="32"/>
          <w:cs/>
        </w:rPr>
        <w:t xml:space="preserve">ด้วย </w:t>
      </w:r>
      <w:r w:rsidR="008D7067">
        <w:rPr>
          <w:rFonts w:ascii="TH SarabunPSK" w:eastAsia="Angsana New" w:hAnsi="TH SarabunPSK" w:cs="TH SarabunPSK" w:hint="cs"/>
          <w:sz w:val="32"/>
          <w:szCs w:val="32"/>
          <w:cs/>
        </w:rPr>
        <w:t>(ส่วนงาน/หน่วยงาน)</w:t>
      </w:r>
      <w:r w:rsidR="00584671">
        <w:rPr>
          <w:rFonts w:ascii="TH SarabunPSK" w:eastAsia="Angsana New" w:hAnsi="TH SarabunPSK" w:cs="TH SarabunPSK" w:hint="cs"/>
          <w:sz w:val="32"/>
          <w:szCs w:val="32"/>
          <w:cs/>
        </w:rPr>
        <w:t>.....................................มีความประสงค์จะซื้อน้ำมันเชื้อเพลิง โดยวิธีเฉพาะเจาะจง ซึ่งมีรายละเอียดดังนี้</w:t>
      </w:r>
    </w:p>
    <w:p w:rsidR="008D7067" w:rsidRPr="004A2C81" w:rsidRDefault="008D7067" w:rsidP="00CA21BF">
      <w:pPr>
        <w:pStyle w:val="NoSpacing"/>
        <w:spacing w:before="120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4A2C81">
        <w:rPr>
          <w:rFonts w:ascii="TH SarabunPSK" w:eastAsia="Angsana New" w:hAnsi="TH SarabunPSK" w:cs="TH SarabunPSK" w:hint="cs"/>
          <w:sz w:val="32"/>
          <w:szCs w:val="32"/>
          <w:cs/>
        </w:rPr>
        <w:t>1. เหตุผลและความจำเป็นที่ต้องซื้อ เพื่อใช้เติมรถยนต์ของ</w:t>
      </w:r>
      <w:r w:rsidR="004A2C81">
        <w:rPr>
          <w:rFonts w:ascii="TH SarabunPSK" w:eastAsia="Angsana New" w:hAnsi="TH SarabunPSK" w:cs="TH SarabunPSK" w:hint="cs"/>
          <w:sz w:val="32"/>
          <w:szCs w:val="32"/>
          <w:cs/>
        </w:rPr>
        <w:t>มหาวิทยาลัย</w:t>
      </w:r>
      <w:r w:rsidRPr="004A2C81">
        <w:rPr>
          <w:rFonts w:ascii="TH SarabunPSK" w:eastAsia="Angsana New" w:hAnsi="TH SarabunPSK" w:cs="TH SarabunPSK" w:hint="cs"/>
          <w:sz w:val="32"/>
          <w:szCs w:val="32"/>
          <w:cs/>
        </w:rPr>
        <w:t xml:space="preserve"> จำนวน....</w:t>
      </w:r>
      <w:r w:rsidR="004A2C81">
        <w:rPr>
          <w:rFonts w:ascii="TH SarabunPSK" w:eastAsia="Angsana New" w:hAnsi="TH SarabunPSK" w:cs="TH SarabunPSK" w:hint="cs"/>
          <w:sz w:val="32"/>
          <w:szCs w:val="32"/>
          <w:cs/>
        </w:rPr>
        <w:t>..</w:t>
      </w:r>
      <w:r w:rsidRPr="004A2C81">
        <w:rPr>
          <w:rFonts w:ascii="TH SarabunPSK" w:eastAsia="Angsana New" w:hAnsi="TH SarabunPSK" w:cs="TH SarabunPSK" w:hint="cs"/>
          <w:sz w:val="32"/>
          <w:szCs w:val="32"/>
          <w:cs/>
        </w:rPr>
        <w:t>..คัน ได้แก่ รถยนต์หมายเลขทะเบียน..................และหมายเลขทะเบียน........................</w:t>
      </w:r>
    </w:p>
    <w:p w:rsidR="008D7067" w:rsidRPr="004A2C81" w:rsidRDefault="008D7067" w:rsidP="00CA21BF">
      <w:pPr>
        <w:pStyle w:val="NoSpacing"/>
        <w:spacing w:before="12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4A2C81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4A2C81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4A2C81">
        <w:rPr>
          <w:rFonts w:ascii="TH SarabunPSK" w:eastAsia="Angsana New" w:hAnsi="TH SarabunPSK" w:cs="TH SarabunPSK" w:hint="cs"/>
          <w:sz w:val="32"/>
          <w:szCs w:val="32"/>
          <w:cs/>
        </w:rPr>
        <w:t>2. รายละเอียดคุณลักษณะเฉพาะของพัสดุ</w:t>
      </w:r>
    </w:p>
    <w:p w:rsidR="00CA21BF" w:rsidRPr="004A2C81" w:rsidRDefault="004A2C81" w:rsidP="00CA21BF">
      <w:pPr>
        <w:pStyle w:val="NoSpacing"/>
        <w:spacing w:before="120"/>
        <w:contextualSpacing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eastAsia="Angsana New" w:hAnsi="TH SarabunPSK" w:cs="TH SarabunPSK"/>
          <w:sz w:val="32"/>
          <w:szCs w:val="32"/>
        </w:rPr>
        <w:sym w:font="Wingdings 2" w:char="F0A3"/>
      </w:r>
      <w:r w:rsidR="008D7067" w:rsidRPr="004A2C81">
        <w:rPr>
          <w:rFonts w:ascii="TH SarabunPSK" w:eastAsia="Angsana New" w:hAnsi="TH SarabunPSK" w:cs="TH SarabunPSK" w:hint="cs"/>
          <w:sz w:val="32"/>
          <w:szCs w:val="32"/>
          <w:cs/>
        </w:rPr>
        <w:t xml:space="preserve"> น้ำมันเชื้อเพลิงชนิดดีเซล</w:t>
      </w:r>
    </w:p>
    <w:p w:rsidR="008D7067" w:rsidRDefault="00CA21BF" w:rsidP="00CA21BF">
      <w:pPr>
        <w:pStyle w:val="NoSpacing"/>
        <w:spacing w:before="120"/>
        <w:ind w:left="720" w:firstLine="720"/>
        <w:contextualSpacing/>
        <w:rPr>
          <w:rFonts w:ascii="TH SarabunPSK" w:eastAsia="Angsana New" w:hAnsi="TH SarabunPSK" w:cs="TH SarabunPSK"/>
          <w:sz w:val="32"/>
          <w:szCs w:val="32"/>
        </w:rPr>
      </w:pPr>
      <w:r w:rsidRPr="004A2C81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</w:t>
      </w:r>
      <w:r w:rsidR="004A2C81">
        <w:rPr>
          <w:rFonts w:ascii="TH SarabunPSK" w:eastAsia="Angsana New" w:hAnsi="TH SarabunPSK" w:cs="TH SarabunPSK"/>
          <w:sz w:val="32"/>
          <w:szCs w:val="32"/>
        </w:rPr>
        <w:sym w:font="Wingdings 2" w:char="F0A3"/>
      </w:r>
      <w:r w:rsidR="004A2C81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="008D7067" w:rsidRPr="004A2C81">
        <w:rPr>
          <w:rFonts w:ascii="TH SarabunPSK" w:eastAsia="Angsana New" w:hAnsi="TH SarabunPSK" w:cs="TH SarabunPSK" w:hint="cs"/>
          <w:sz w:val="32"/>
          <w:szCs w:val="32"/>
          <w:cs/>
        </w:rPr>
        <w:t>น้ำมันเชื้อเพลิงชนิดเบนซิน ค่าอ๊อกเทนไม่น้อยกว่า</w:t>
      </w:r>
      <w:r w:rsidR="004A2C81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="008D7067" w:rsidRPr="004A2C81">
        <w:rPr>
          <w:rFonts w:ascii="TH SarabunPSK" w:eastAsia="Angsana New" w:hAnsi="TH SarabunPSK" w:cs="TH SarabunPSK" w:hint="cs"/>
          <w:sz w:val="32"/>
          <w:szCs w:val="32"/>
          <w:cs/>
        </w:rPr>
        <w:t>91</w:t>
      </w:r>
    </w:p>
    <w:p w:rsidR="004A2C81" w:rsidRDefault="004A2C81" w:rsidP="004A2C81">
      <w:pPr>
        <w:pStyle w:val="NoSpacing"/>
        <w:spacing w:before="120"/>
        <w:ind w:left="1440"/>
        <w:contextualSpacing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eastAsia="Angsana New" w:hAnsi="TH SarabunPSK" w:cs="TH SarabunPSK"/>
          <w:sz w:val="32"/>
          <w:szCs w:val="32"/>
        </w:rPr>
        <w:sym w:font="Wingdings 2" w:char="F0A3"/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4A2C81">
        <w:rPr>
          <w:rFonts w:ascii="TH SarabunPSK" w:eastAsia="Angsana New" w:hAnsi="TH SarabunPSK" w:cs="TH SarabunPSK" w:hint="cs"/>
          <w:sz w:val="32"/>
          <w:szCs w:val="32"/>
          <w:cs/>
        </w:rPr>
        <w:t>น้ำมันเชื้อเพลิงชนิดเบนซิน ค่าอ๊อกเทนไม่น้อยกว่า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95</w:t>
      </w:r>
    </w:p>
    <w:p w:rsidR="004A2C81" w:rsidRPr="004A2C81" w:rsidRDefault="004A2C81" w:rsidP="00CA21BF">
      <w:pPr>
        <w:pStyle w:val="NoSpacing"/>
        <w:spacing w:before="120"/>
        <w:ind w:left="720" w:firstLine="720"/>
        <w:contextualSpacing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eastAsia="Angsana New" w:hAnsi="TH SarabunPSK" w:cs="TH SarabunPSK"/>
          <w:sz w:val="32"/>
          <w:szCs w:val="32"/>
        </w:rPr>
        <w:sym w:font="Wingdings 2" w:char="F0A3"/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อื่นๆ................................................</w:t>
      </w:r>
    </w:p>
    <w:p w:rsidR="008D7067" w:rsidRPr="004A2C81" w:rsidRDefault="008D7067" w:rsidP="00CA21BF">
      <w:pPr>
        <w:pStyle w:val="NoSpacing"/>
        <w:spacing w:before="12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4A2C81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4A2C81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4A2C81">
        <w:rPr>
          <w:rFonts w:ascii="TH SarabunPSK" w:eastAsia="Angsana New" w:hAnsi="TH SarabunPSK" w:cs="TH SarabunPSK" w:hint="cs"/>
          <w:sz w:val="32"/>
          <w:szCs w:val="32"/>
          <w:cs/>
        </w:rPr>
        <w:t>3. ราคากลางของพัสดุ</w:t>
      </w:r>
      <w:r w:rsidR="00E125ED" w:rsidRPr="004A2C81">
        <w:rPr>
          <w:rFonts w:ascii="TH SarabunPSK" w:eastAsia="Angsana New" w:hAnsi="TH SarabunPSK" w:cs="TH SarabunPSK" w:hint="cs"/>
          <w:sz w:val="32"/>
          <w:szCs w:val="32"/>
          <w:cs/>
        </w:rPr>
        <w:t>ที่จะซื้อ เป็นเงิน..........</w:t>
      </w:r>
      <w:r w:rsidR="004A2C81">
        <w:rPr>
          <w:rFonts w:ascii="TH SarabunPSK" w:eastAsia="Angsana New" w:hAnsi="TH SarabunPSK" w:cs="TH SarabunPSK" w:hint="cs"/>
          <w:sz w:val="32"/>
          <w:szCs w:val="32"/>
          <w:cs/>
        </w:rPr>
        <w:t>.....</w:t>
      </w:r>
      <w:r w:rsidR="00E125ED" w:rsidRPr="004A2C81">
        <w:rPr>
          <w:rFonts w:ascii="TH SarabunPSK" w:eastAsia="Angsana New" w:hAnsi="TH SarabunPSK" w:cs="TH SarabunPSK" w:hint="cs"/>
          <w:sz w:val="32"/>
          <w:szCs w:val="32"/>
          <w:cs/>
        </w:rPr>
        <w:t>...........บาท (.....................) ต่อลิตร โดยมีแหล่งที่มาจากการสืบราคาจากเว็บไซต์ของ...(เช่น ปตท. บางจาก เป็นต้น)...ณ วันที่...(ใช้วันที่เดียวกับวันที่ทำรายงานขอซื้อ)</w:t>
      </w:r>
    </w:p>
    <w:p w:rsidR="00913C5E" w:rsidRPr="004A2C81" w:rsidRDefault="00E125ED" w:rsidP="00CA21BF">
      <w:pPr>
        <w:pStyle w:val="NoSpacing"/>
        <w:spacing w:before="12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4A2C81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4A2C81">
        <w:rPr>
          <w:rFonts w:ascii="TH SarabunPSK" w:eastAsia="Angsana New" w:hAnsi="TH SarabunPSK" w:cs="TH SarabunPSK"/>
          <w:sz w:val="32"/>
          <w:szCs w:val="32"/>
          <w:cs/>
        </w:rPr>
        <w:tab/>
        <w:t xml:space="preserve">4. </w:t>
      </w:r>
      <w:r w:rsidR="004A2C81">
        <w:rPr>
          <w:rFonts w:ascii="TH SarabunPSK" w:eastAsia="Angsana New" w:hAnsi="TH SarabunPSK" w:cs="TH SarabunPSK" w:hint="cs"/>
          <w:sz w:val="32"/>
          <w:szCs w:val="32"/>
          <w:cs/>
        </w:rPr>
        <w:t>มี</w:t>
      </w:r>
      <w:r w:rsidRPr="004A2C81">
        <w:rPr>
          <w:rFonts w:ascii="TH SarabunPSK" w:eastAsia="Angsana New" w:hAnsi="TH SarabunPSK" w:cs="TH SarabunPSK"/>
          <w:sz w:val="32"/>
          <w:szCs w:val="32"/>
          <w:cs/>
        </w:rPr>
        <w:t>วงเงินที่จะซื้อ</w:t>
      </w:r>
      <w:r w:rsidR="004A2C81">
        <w:rPr>
          <w:rFonts w:ascii="TH SarabunPSK" w:eastAsia="Angsana New" w:hAnsi="TH SarabunPSK" w:cs="TH SarabunPSK"/>
          <w:sz w:val="32"/>
          <w:szCs w:val="32"/>
          <w:cs/>
        </w:rPr>
        <w:t xml:space="preserve"> ภายใน</w:t>
      </w:r>
      <w:r w:rsidRPr="004A2C81">
        <w:rPr>
          <w:rFonts w:ascii="TH SarabunPSK" w:eastAsia="Angsana New" w:hAnsi="TH SarabunPSK" w:cs="TH SarabunPSK"/>
          <w:sz w:val="32"/>
          <w:szCs w:val="32"/>
          <w:cs/>
        </w:rPr>
        <w:t>วงเงิน</w:t>
      </w:r>
      <w:r w:rsidR="004A2C81">
        <w:rPr>
          <w:rFonts w:ascii="TH SarabunPSK" w:eastAsia="Angsana New" w:hAnsi="TH SarabunPSK" w:cs="TH SarabunPSK" w:hint="cs"/>
          <w:sz w:val="32"/>
          <w:szCs w:val="32"/>
          <w:cs/>
        </w:rPr>
        <w:t>ครั้งละไม่เกิน</w:t>
      </w:r>
      <w:r w:rsidRPr="004A2C81">
        <w:rPr>
          <w:rFonts w:ascii="TH SarabunPSK" w:eastAsia="Angsana New" w:hAnsi="TH SarabunPSK" w:cs="TH SarabunPSK"/>
          <w:sz w:val="32"/>
          <w:szCs w:val="32"/>
          <w:cs/>
        </w:rPr>
        <w:t xml:space="preserve"> 500,000 บาท (</w:t>
      </w:r>
      <w:r w:rsidRPr="004A2C81">
        <w:rPr>
          <w:rFonts w:ascii="TH SarabunPSK" w:eastAsia="Angsana New" w:hAnsi="TH SarabunPSK" w:cs="TH SarabunPSK" w:hint="cs"/>
          <w:sz w:val="32"/>
          <w:szCs w:val="32"/>
          <w:cs/>
        </w:rPr>
        <w:t>ห้าแสนบาทถ้วน</w:t>
      </w:r>
      <w:r w:rsidRPr="004A2C81">
        <w:rPr>
          <w:rFonts w:ascii="TH SarabunPSK" w:eastAsia="Angsana New" w:hAnsi="TH SarabunPSK" w:cs="TH SarabunPSK"/>
          <w:sz w:val="32"/>
          <w:szCs w:val="32"/>
          <w:cs/>
        </w:rPr>
        <w:t>)</w:t>
      </w:r>
    </w:p>
    <w:p w:rsidR="00E125ED" w:rsidRPr="004A2C81" w:rsidRDefault="00E125ED" w:rsidP="00CA21BF">
      <w:pPr>
        <w:pStyle w:val="NoSpacing"/>
        <w:spacing w:before="12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4A2C81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4A2C81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4A2C81">
        <w:rPr>
          <w:rFonts w:ascii="TH SarabunPSK" w:eastAsia="Angsana New" w:hAnsi="TH SarabunPSK" w:cs="TH SarabunPSK" w:hint="cs"/>
          <w:sz w:val="32"/>
          <w:szCs w:val="32"/>
          <w:cs/>
        </w:rPr>
        <w:t xml:space="preserve">5. </w:t>
      </w:r>
      <w:r w:rsidR="004A2C81">
        <w:rPr>
          <w:rFonts w:ascii="TH SarabunPSK" w:eastAsia="Angsana New" w:hAnsi="TH SarabunPSK" w:cs="TH SarabunPSK" w:hint="cs"/>
          <w:sz w:val="32"/>
          <w:szCs w:val="32"/>
          <w:cs/>
        </w:rPr>
        <w:t>มี</w:t>
      </w:r>
      <w:r w:rsidRPr="004A2C81">
        <w:rPr>
          <w:rFonts w:ascii="TH SarabunPSK" w:eastAsia="Angsana New" w:hAnsi="TH SarabunPSK" w:cs="TH SarabunPSK" w:hint="cs"/>
          <w:sz w:val="32"/>
          <w:szCs w:val="32"/>
          <w:cs/>
        </w:rPr>
        <w:t>กำหนดเวลาที่ต้องการใช้พัสดุ เติมน้ำมันเชื้อเพลิง</w:t>
      </w:r>
      <w:r w:rsidR="004A2C81">
        <w:rPr>
          <w:rFonts w:ascii="TH SarabunPSK" w:eastAsia="Angsana New" w:hAnsi="TH SarabunPSK" w:cs="TH SarabunPSK" w:hint="cs"/>
          <w:sz w:val="32"/>
          <w:szCs w:val="32"/>
          <w:cs/>
        </w:rPr>
        <w:t xml:space="preserve"> ตั้งแต่เ</w:t>
      </w:r>
      <w:r w:rsidR="00CA21BF" w:rsidRPr="004A2C81">
        <w:rPr>
          <w:rFonts w:ascii="TH SarabunPSK" w:eastAsia="Angsana New" w:hAnsi="TH SarabunPSK" w:cs="TH SarabunPSK" w:hint="cs"/>
          <w:sz w:val="32"/>
          <w:szCs w:val="32"/>
          <w:cs/>
        </w:rPr>
        <w:t>ดือน</w:t>
      </w:r>
      <w:r w:rsidR="004A2C81">
        <w:rPr>
          <w:rFonts w:ascii="TH SarabunPSK" w:eastAsia="Angsana New" w:hAnsi="TH SarabunPSK" w:cs="TH SarabunPSK" w:hint="cs"/>
          <w:sz w:val="32"/>
          <w:szCs w:val="32"/>
          <w:cs/>
        </w:rPr>
        <w:t>...........................ถึงเดือน...................................</w:t>
      </w:r>
    </w:p>
    <w:p w:rsidR="00CA21BF" w:rsidRPr="004A2C81" w:rsidRDefault="00CA21BF" w:rsidP="00CA21BF">
      <w:pPr>
        <w:pStyle w:val="NoSpacing"/>
        <w:spacing w:before="12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4A2C81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4A2C81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4A2C81">
        <w:rPr>
          <w:rFonts w:ascii="TH SarabunPSK" w:eastAsia="Angsana New" w:hAnsi="TH SarabunPSK" w:cs="TH SarabunPSK" w:hint="cs"/>
          <w:sz w:val="32"/>
          <w:szCs w:val="32"/>
          <w:cs/>
        </w:rPr>
        <w:t>6. วิธีที่จะซื้อหรือจ้าง และเหตุผลที่จะต้องซื้อหรือจ้างโดยวิธีนั้น</w:t>
      </w:r>
    </w:p>
    <w:p w:rsidR="00CA21BF" w:rsidRPr="004A2C81" w:rsidRDefault="00CA21BF" w:rsidP="00CA21BF">
      <w:pPr>
        <w:pStyle w:val="NoSpacing"/>
        <w:spacing w:before="120"/>
        <w:contextualSpacing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4A2C81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4A2C81">
        <w:rPr>
          <w:rFonts w:ascii="TH SarabunPSK" w:eastAsia="Angsana New" w:hAnsi="TH SarabunPSK" w:cs="TH SarabunPSK"/>
          <w:sz w:val="32"/>
          <w:szCs w:val="32"/>
          <w:cs/>
        </w:rPr>
        <w:tab/>
        <w:t xml:space="preserve">     ด</w:t>
      </w:r>
      <w:r w:rsidRPr="004A2C81">
        <w:rPr>
          <w:rFonts w:ascii="TH SarabunPSK" w:eastAsia="Angsana New" w:hAnsi="TH SarabunPSK" w:cs="TH SarabunPSK" w:hint="cs"/>
          <w:sz w:val="32"/>
          <w:szCs w:val="32"/>
          <w:cs/>
        </w:rPr>
        <w:t>ำเนินการด้วยวิธีเฉพาะเจาะจง ตามพระราชบัญญัติการจัดซื้อจัดจ้าง และการบริหารพัสดุภาครัฐ พ.ศ.2560 มาตรา 56 (2) (ข) การจัดซื้อจัดจ้างพัสดุที่มีการผลิต จำหน่าย ก่อสร้าง หรือให้บริการทั่วไปและมีวงเงินในการจัดซื้อจัดจ้างครั้งหนึ่งไม่เกินวงเงินตามที่กำหนดในกฎกระทรวง ประกอบหนังสือคณะกรรมการวินิจฉัยปัญหาการจัดซื้อจัดจ้างและการบริหารพัสดุภาครัฐ ด่วนที่สุด ที่ กค(กวจ) 0405.2/ว179 ลงวันที่ 9 เมษายน 2561</w:t>
      </w:r>
    </w:p>
    <w:p w:rsidR="00CA21BF" w:rsidRPr="004A2C81" w:rsidRDefault="00CA21BF" w:rsidP="00CA21BF">
      <w:pPr>
        <w:pStyle w:val="NoSpacing"/>
        <w:spacing w:before="12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4A2C81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4A2C81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4A2C81">
        <w:rPr>
          <w:rFonts w:ascii="TH SarabunPSK" w:eastAsia="Angsana New" w:hAnsi="TH SarabunPSK" w:cs="TH SarabunPSK" w:hint="cs"/>
          <w:sz w:val="32"/>
          <w:szCs w:val="32"/>
          <w:cs/>
        </w:rPr>
        <w:t>7. หลักเกณฑ์การพิจารณาคัดเลือกข้อเสนอโดยใช้เกณฑ์ราคา</w:t>
      </w:r>
    </w:p>
    <w:p w:rsidR="00CA21BF" w:rsidRPr="004A2C81" w:rsidRDefault="00CA21BF" w:rsidP="009543A6">
      <w:pPr>
        <w:pStyle w:val="NoSpacing"/>
        <w:spacing w:before="12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4A2C81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4A2C81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4A2C81">
        <w:rPr>
          <w:rFonts w:ascii="TH SarabunPSK" w:eastAsia="Angsana New" w:hAnsi="TH SarabunPSK" w:cs="TH SarabunPSK" w:hint="cs"/>
          <w:sz w:val="32"/>
          <w:szCs w:val="32"/>
          <w:cs/>
        </w:rPr>
        <w:t xml:space="preserve">8. </w:t>
      </w:r>
      <w:r w:rsidR="004A2C81">
        <w:rPr>
          <w:rFonts w:ascii="TH SarabunPSK" w:eastAsia="Angsana New" w:hAnsi="TH SarabunPSK" w:cs="TH SarabunPSK" w:hint="cs"/>
          <w:sz w:val="32"/>
          <w:szCs w:val="32"/>
          <w:cs/>
        </w:rPr>
        <w:t>เสนอ</w:t>
      </w:r>
      <w:r w:rsidRPr="004A2C81">
        <w:rPr>
          <w:rFonts w:ascii="TH SarabunPSK" w:eastAsia="Angsana New" w:hAnsi="TH SarabunPSK" w:cs="TH SarabunPSK" w:hint="cs"/>
          <w:sz w:val="32"/>
          <w:szCs w:val="32"/>
          <w:cs/>
        </w:rPr>
        <w:t>ขออนุมัติแต่งตั้ง</w:t>
      </w:r>
      <w:r w:rsidR="004A2C81">
        <w:rPr>
          <w:rFonts w:ascii="TH SarabunPSK" w:eastAsia="Angsana New" w:hAnsi="TH SarabunPSK" w:cs="TH SarabunPSK" w:hint="cs"/>
          <w:sz w:val="32"/>
          <w:szCs w:val="32"/>
          <w:cs/>
        </w:rPr>
        <w:t>ผู้ตรวจรับ/ผู้ดูแลรับผิดขอบ</w:t>
      </w:r>
    </w:p>
    <w:p w:rsidR="00CA21BF" w:rsidRDefault="00CA21BF" w:rsidP="00CA21BF">
      <w:pPr>
        <w:pStyle w:val="NoSpacing"/>
        <w:spacing w:before="120"/>
        <w:contextualSpacing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เห็นควรให้มีการแต่งตั้งให้.....</w:t>
      </w:r>
      <w:r w:rsidR="004A2C81">
        <w:rPr>
          <w:rFonts w:ascii="TH SarabunPSK" w:eastAsia="Angsana New" w:hAnsi="TH SarabunPSK" w:cs="TH SarabunPSK" w:hint="cs"/>
          <w:sz w:val="32"/>
          <w:szCs w:val="32"/>
          <w:cs/>
        </w:rPr>
        <w:t>(เจ้าหน้าที่/ผู้รับผิดชอบดูแลรถ)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....เป็น</w:t>
      </w:r>
      <w:r w:rsidR="00B12886">
        <w:rPr>
          <w:rFonts w:ascii="TH SarabunPSK" w:eastAsia="Angsana New" w:hAnsi="TH SarabunPSK" w:cs="TH SarabunPSK" w:hint="cs"/>
          <w:sz w:val="32"/>
          <w:szCs w:val="32"/>
          <w:cs/>
        </w:rPr>
        <w:t>ผู้</w:t>
      </w:r>
      <w:r w:rsidR="004A2C81">
        <w:rPr>
          <w:rFonts w:ascii="TH SarabunPSK" w:eastAsia="Angsana New" w:hAnsi="TH SarabunPSK" w:cs="TH SarabunPSK" w:hint="cs"/>
          <w:sz w:val="32"/>
          <w:szCs w:val="32"/>
          <w:cs/>
        </w:rPr>
        <w:t>ดูแล/รับผิดชอบในการ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จัดซื้อน้ำมันเชื้อเพลิง โดยให้ปฏิบัติหน้าที่ตามคณะกรรมการวินิจฉัยปัญหาการจัดซื้อจัดจ้างและบริหารพั</w:t>
      </w:r>
      <w:r w:rsidR="004A2C81">
        <w:rPr>
          <w:rFonts w:ascii="TH SarabunPSK" w:eastAsia="Angsana New" w:hAnsi="TH SarabunPSK" w:cs="TH SarabunPSK" w:hint="cs"/>
          <w:sz w:val="32"/>
          <w:szCs w:val="32"/>
          <w:cs/>
        </w:rPr>
        <w:t>สดุ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ภาครัฐ ด่วนที่สุด ที่ กค(กวจ) 0405.2/ว179 ลงวันที่ 9 เมษายน 2561</w:t>
      </w:r>
    </w:p>
    <w:p w:rsidR="00A37AD3" w:rsidRDefault="00A37AD3" w:rsidP="00CA21BF">
      <w:pPr>
        <w:pStyle w:val="NoSpacing"/>
        <w:spacing w:before="120"/>
        <w:contextualSpacing/>
        <w:jc w:val="thaiDistribute"/>
        <w:rPr>
          <w:rFonts w:ascii="TH SarabunPSK" w:eastAsia="Angsana New" w:hAnsi="TH SarabunPSK" w:cs="TH SarabunPSK"/>
          <w:sz w:val="32"/>
          <w:szCs w:val="32"/>
        </w:rPr>
      </w:pPr>
    </w:p>
    <w:p w:rsidR="00A37AD3" w:rsidRDefault="00A37AD3" w:rsidP="00A37AD3">
      <w:pPr>
        <w:pStyle w:val="NoSpacing"/>
        <w:spacing w:before="120"/>
        <w:contextualSpacing/>
        <w:jc w:val="right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>จึงเรียน...</w:t>
      </w:r>
    </w:p>
    <w:p w:rsidR="00A37AD3" w:rsidRDefault="00A37AD3" w:rsidP="00A37AD3">
      <w:pPr>
        <w:pStyle w:val="NoSpacing"/>
        <w:spacing w:before="120"/>
        <w:contextualSpacing/>
        <w:jc w:val="center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lastRenderedPageBreak/>
        <w:t>2</w:t>
      </w:r>
    </w:p>
    <w:p w:rsidR="00A37AD3" w:rsidRDefault="00A37AD3" w:rsidP="00CA21BF">
      <w:pPr>
        <w:pStyle w:val="NoSpacing"/>
        <w:spacing w:before="120"/>
        <w:contextualSpacing/>
        <w:jc w:val="thaiDistribute"/>
        <w:rPr>
          <w:rFonts w:ascii="TH SarabunPSK" w:eastAsia="Angsana New" w:hAnsi="TH SarabunPSK" w:cs="TH SarabunPSK"/>
          <w:sz w:val="32"/>
          <w:szCs w:val="32"/>
        </w:rPr>
      </w:pPr>
    </w:p>
    <w:p w:rsidR="009543A6" w:rsidRDefault="009543A6" w:rsidP="00A37AD3">
      <w:pPr>
        <w:pStyle w:val="NoSpacing"/>
        <w:spacing w:before="120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จึงเรียนมาเพื่อโปรดพิจารณาให้ความเห็นชอบรา</w:t>
      </w:r>
      <w:r w:rsidR="003D421B">
        <w:rPr>
          <w:rFonts w:ascii="TH SarabunPSK" w:eastAsia="Angsana New" w:hAnsi="TH SarabunPSK" w:cs="TH SarabunPSK" w:hint="cs"/>
          <w:sz w:val="32"/>
          <w:szCs w:val="32"/>
          <w:cs/>
        </w:rPr>
        <w:t>ยงานขอซื้อดังกล่าว และอนุมัติให้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แต่งตั้ง</w:t>
      </w:r>
      <w:r w:rsidR="008D19FF">
        <w:rPr>
          <w:rFonts w:ascii="TH SarabunPSK" w:eastAsia="Angsana New" w:hAnsi="TH SarabunPSK" w:cs="TH SarabunPSK"/>
          <w:sz w:val="32"/>
          <w:szCs w:val="32"/>
          <w:cs/>
        </w:rPr>
        <w:br/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ผู้จัดซื้อน้ำมันเชื้อเพลิงตามเสนอ</w:t>
      </w:r>
    </w:p>
    <w:p w:rsidR="009543A6" w:rsidRDefault="009543A6" w:rsidP="00CA21BF">
      <w:pPr>
        <w:pStyle w:val="NoSpacing"/>
        <w:spacing w:before="120"/>
        <w:contextualSpacing/>
        <w:jc w:val="thaiDistribute"/>
        <w:rPr>
          <w:rFonts w:ascii="TH SarabunPSK" w:eastAsia="Angsana New" w:hAnsi="TH SarabunPSK" w:cs="TH SarabunPSK"/>
          <w:sz w:val="32"/>
          <w:szCs w:val="32"/>
        </w:rPr>
      </w:pPr>
    </w:p>
    <w:p w:rsidR="00A37AD3" w:rsidRDefault="00A37AD3" w:rsidP="00A37AD3">
      <w:pPr>
        <w:pStyle w:val="NoSpacing"/>
        <w:tabs>
          <w:tab w:val="left" w:pos="4395"/>
        </w:tabs>
        <w:spacing w:before="120"/>
        <w:contextualSpacing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                                        </w:t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>(..........................................................)</w:t>
      </w:r>
    </w:p>
    <w:p w:rsidR="00A37AD3" w:rsidRDefault="00A37AD3" w:rsidP="00A37AD3">
      <w:pPr>
        <w:pStyle w:val="NoSpacing"/>
        <w:tabs>
          <w:tab w:val="left" w:pos="4395"/>
        </w:tabs>
        <w:spacing w:before="120"/>
        <w:contextualSpacing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                                                                  เจ้าหน้าที่</w:t>
      </w:r>
    </w:p>
    <w:p w:rsidR="00CA21BF" w:rsidRDefault="00CA21BF" w:rsidP="00E125ED">
      <w:pPr>
        <w:pStyle w:val="NoSpacing"/>
        <w:spacing w:before="120"/>
        <w:contextualSpacing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</w:p>
    <w:p w:rsidR="00A37AD3" w:rsidRPr="004A2C81" w:rsidRDefault="00A37AD3" w:rsidP="00E125ED">
      <w:pPr>
        <w:pStyle w:val="NoSpacing"/>
        <w:spacing w:before="120"/>
        <w:contextualSpacing/>
        <w:jc w:val="thaiDistribute"/>
        <w:rPr>
          <w:rFonts w:ascii="TH SarabunPSK" w:eastAsia="Angsana New" w:hAnsi="TH SarabunPSK" w:cs="TH SarabunPSK"/>
          <w:b/>
          <w:bCs/>
          <w:sz w:val="32"/>
          <w:szCs w:val="32"/>
          <w:u w:val="single"/>
        </w:rPr>
      </w:pPr>
      <w:r w:rsidRPr="004A2C81">
        <w:rPr>
          <w:rFonts w:ascii="TH SarabunPSK" w:eastAsia="Angsana New" w:hAnsi="TH SarabunPSK" w:cs="TH SarabunPSK" w:hint="cs"/>
          <w:b/>
          <w:bCs/>
          <w:sz w:val="32"/>
          <w:szCs w:val="32"/>
          <w:u w:val="single"/>
          <w:cs/>
        </w:rPr>
        <w:t>ความเห็นของหัวหน้าเจ้าหน้าที่</w:t>
      </w:r>
    </w:p>
    <w:p w:rsidR="00A37AD3" w:rsidRDefault="00A37AD3" w:rsidP="00E125ED">
      <w:pPr>
        <w:pStyle w:val="NoSpacing"/>
        <w:spacing w:before="120"/>
        <w:contextualSpacing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</w:t>
      </w:r>
    </w:p>
    <w:p w:rsidR="00A37AD3" w:rsidRDefault="00A37AD3" w:rsidP="00E125ED">
      <w:pPr>
        <w:pStyle w:val="NoSpacing"/>
        <w:spacing w:before="120"/>
        <w:contextualSpacing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</w:t>
      </w:r>
    </w:p>
    <w:p w:rsidR="00A37AD3" w:rsidRDefault="00A37AD3" w:rsidP="00E125ED">
      <w:pPr>
        <w:pStyle w:val="NoSpacing"/>
        <w:spacing w:before="120"/>
        <w:contextualSpacing/>
        <w:jc w:val="thaiDistribute"/>
        <w:rPr>
          <w:rFonts w:ascii="TH SarabunPSK" w:eastAsia="Angsana New" w:hAnsi="TH SarabunPSK" w:cs="TH SarabunPSK"/>
          <w:sz w:val="32"/>
          <w:szCs w:val="32"/>
        </w:rPr>
      </w:pPr>
    </w:p>
    <w:p w:rsidR="00A37AD3" w:rsidRDefault="00A37AD3" w:rsidP="00A37AD3">
      <w:pPr>
        <w:pStyle w:val="NoSpacing"/>
        <w:spacing w:before="120"/>
        <w:ind w:left="720" w:firstLine="720"/>
        <w:contextualSpacing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>ลงชื่อ.........................................หัวหน้าเจ้าหน้าที่</w:t>
      </w:r>
    </w:p>
    <w:p w:rsidR="00A37AD3" w:rsidRDefault="00A37AD3" w:rsidP="00E125ED">
      <w:pPr>
        <w:pStyle w:val="NoSpacing"/>
        <w:spacing w:before="120"/>
        <w:contextualSpacing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              (......................................)</w:t>
      </w:r>
    </w:p>
    <w:p w:rsidR="00A37AD3" w:rsidRDefault="00A37AD3" w:rsidP="00E125ED">
      <w:pPr>
        <w:pStyle w:val="NoSpacing"/>
        <w:spacing w:before="120"/>
        <w:contextualSpacing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        วันที่...............................................</w:t>
      </w:r>
    </w:p>
    <w:p w:rsidR="00A37AD3" w:rsidRDefault="00A37AD3" w:rsidP="00E125ED">
      <w:pPr>
        <w:pStyle w:val="NoSpacing"/>
        <w:spacing w:before="120"/>
        <w:contextualSpacing/>
        <w:jc w:val="thaiDistribute"/>
        <w:rPr>
          <w:rFonts w:ascii="TH SarabunPSK" w:eastAsia="Angsana New" w:hAnsi="TH SarabunPSK" w:cs="TH SarabunPSK"/>
          <w:sz w:val="32"/>
          <w:szCs w:val="32"/>
        </w:rPr>
      </w:pPr>
    </w:p>
    <w:p w:rsidR="008D19FF" w:rsidRDefault="008D19FF" w:rsidP="00E125ED">
      <w:pPr>
        <w:pStyle w:val="NoSpacing"/>
        <w:spacing w:before="120"/>
        <w:contextualSpacing/>
        <w:jc w:val="thaiDistribute"/>
        <w:rPr>
          <w:rFonts w:ascii="TH SarabunPSK" w:eastAsia="Angsana New" w:hAnsi="TH SarabunPSK" w:cs="TH SarabunPSK" w:hint="cs"/>
          <w:sz w:val="32"/>
          <w:szCs w:val="32"/>
        </w:rPr>
      </w:pPr>
      <w:bookmarkStart w:id="0" w:name="_GoBack"/>
      <w:bookmarkEnd w:id="0"/>
    </w:p>
    <w:p w:rsidR="00A37AD3" w:rsidRPr="004A2C81" w:rsidRDefault="00A37AD3" w:rsidP="00E125ED">
      <w:pPr>
        <w:pStyle w:val="NoSpacing"/>
        <w:spacing w:before="120"/>
        <w:contextualSpacing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  <w:cs/>
        </w:rPr>
        <w:t xml:space="preserve">     </w:t>
      </w:r>
      <w:r w:rsidR="004A2C81" w:rsidRPr="004A2C81">
        <w:rPr>
          <w:rFonts w:ascii="TH SarabunPSK" w:eastAsia="Angsana New" w:hAnsi="TH SarabunPSK" w:cs="TH SarabunPSK"/>
          <w:sz w:val="32"/>
          <w:szCs w:val="32"/>
        </w:rPr>
        <w:sym w:font="Wingdings 2" w:char="F0A3"/>
      </w:r>
      <w:r w:rsidR="004A2C81" w:rsidRPr="004A2C81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4A2C81">
        <w:rPr>
          <w:rFonts w:ascii="TH SarabunPSK" w:eastAsia="Angsana New" w:hAnsi="TH SarabunPSK" w:cs="TH SarabunPSK"/>
          <w:sz w:val="32"/>
          <w:szCs w:val="32"/>
          <w:cs/>
        </w:rPr>
        <w:t>อนุมัติ</w:t>
      </w:r>
    </w:p>
    <w:p w:rsidR="004A2C81" w:rsidRPr="004A2C81" w:rsidRDefault="004A2C81" w:rsidP="00E125ED">
      <w:pPr>
        <w:pStyle w:val="NoSpacing"/>
        <w:spacing w:before="120"/>
        <w:contextualSpacing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4A2C81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</w:t>
      </w:r>
      <w:r w:rsidRPr="004A2C81">
        <w:rPr>
          <w:rFonts w:ascii="TH SarabunPSK" w:eastAsia="Angsana New" w:hAnsi="TH SarabunPSK" w:cs="TH SarabunPSK"/>
          <w:sz w:val="32"/>
          <w:szCs w:val="32"/>
        </w:rPr>
        <w:sym w:font="Wingdings 2" w:char="F0A3"/>
      </w:r>
      <w:r w:rsidRPr="004A2C81">
        <w:rPr>
          <w:rFonts w:ascii="TH SarabunPSK" w:eastAsia="Angsana New" w:hAnsi="TH SarabunPSK" w:cs="TH SarabunPSK" w:hint="cs"/>
          <w:sz w:val="32"/>
          <w:szCs w:val="32"/>
          <w:cs/>
        </w:rPr>
        <w:t xml:space="preserve"> ไม่</w:t>
      </w:r>
      <w:r w:rsidRPr="004A2C81">
        <w:rPr>
          <w:rFonts w:ascii="TH SarabunPSK" w:eastAsia="Angsana New" w:hAnsi="TH SarabunPSK" w:cs="TH SarabunPSK"/>
          <w:sz w:val="32"/>
          <w:szCs w:val="32"/>
          <w:cs/>
        </w:rPr>
        <w:t>อนุมัติ</w:t>
      </w:r>
    </w:p>
    <w:p w:rsidR="00A37AD3" w:rsidRDefault="00A37AD3" w:rsidP="00E125ED">
      <w:pPr>
        <w:pStyle w:val="NoSpacing"/>
        <w:spacing w:before="120"/>
        <w:contextualSpacing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  <w:cs/>
        </w:rPr>
        <w:tab/>
      </w:r>
    </w:p>
    <w:p w:rsidR="00A37AD3" w:rsidRDefault="00A37AD3" w:rsidP="00E125ED">
      <w:pPr>
        <w:pStyle w:val="NoSpacing"/>
        <w:spacing w:before="120"/>
        <w:contextualSpacing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ลงชื่อ............................</w:t>
      </w:r>
      <w:r w:rsidR="00B96633">
        <w:rPr>
          <w:rFonts w:ascii="TH SarabunPSK" w:eastAsia="Angsana New" w:hAnsi="TH SarabunPSK" w:cs="TH SarabunPSK" w:hint="cs"/>
          <w:sz w:val="32"/>
          <w:szCs w:val="32"/>
          <w:cs/>
        </w:rPr>
        <w:t>.........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...........</w:t>
      </w:r>
    </w:p>
    <w:p w:rsidR="00A37AD3" w:rsidRDefault="00A37AD3" w:rsidP="00E125ED">
      <w:pPr>
        <w:pStyle w:val="NoSpacing"/>
        <w:spacing w:before="120"/>
        <w:contextualSpacing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   (....................................</w:t>
      </w:r>
      <w:r w:rsidR="00B96633">
        <w:rPr>
          <w:rFonts w:ascii="TH SarabunPSK" w:eastAsia="Angsana New" w:hAnsi="TH SarabunPSK" w:cs="TH SarabunPSK" w:hint="cs"/>
          <w:sz w:val="32"/>
          <w:szCs w:val="32"/>
          <w:cs/>
        </w:rPr>
        <w:t>.........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.)</w:t>
      </w:r>
    </w:p>
    <w:p w:rsidR="00A37AD3" w:rsidRDefault="00A37AD3" w:rsidP="00E125ED">
      <w:pPr>
        <w:pStyle w:val="NoSpacing"/>
        <w:spacing w:before="120"/>
        <w:contextualSpacing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  </w:t>
      </w:r>
      <w:r w:rsidR="00B96633">
        <w:rPr>
          <w:rFonts w:ascii="TH SarabunPSK" w:eastAsia="Angsana New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หัวหน้าส่วนงาน/หน่วยงาน </w:t>
      </w:r>
    </w:p>
    <w:p w:rsidR="00A37AD3" w:rsidRPr="00913C5E" w:rsidRDefault="00A37AD3" w:rsidP="00E125ED">
      <w:pPr>
        <w:pStyle w:val="NoSpacing"/>
        <w:spacing w:before="120"/>
        <w:contextualSpacing/>
        <w:jc w:val="thaiDistribute"/>
        <w:rPr>
          <w:rFonts w:ascii="TH SarabunPSK" w:eastAsia="Angsana New" w:hAnsi="TH SarabunPSK" w:cs="TH SarabunPSK"/>
          <w:sz w:val="32"/>
          <w:szCs w:val="32"/>
          <w:cs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  วันที่...............................</w:t>
      </w:r>
      <w:r w:rsidR="00B96633">
        <w:rPr>
          <w:rFonts w:ascii="TH SarabunPSK" w:eastAsia="Angsana New" w:hAnsi="TH SarabunPSK" w:cs="TH SarabunPSK" w:hint="cs"/>
          <w:sz w:val="32"/>
          <w:szCs w:val="32"/>
          <w:cs/>
        </w:rPr>
        <w:t>...</w:t>
      </w:r>
    </w:p>
    <w:sectPr w:rsidR="00A37AD3" w:rsidRPr="00913C5E" w:rsidSect="00704C0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32621"/>
    <w:multiLevelType w:val="hybridMultilevel"/>
    <w:tmpl w:val="9B50C970"/>
    <w:lvl w:ilvl="0" w:tplc="3A5672C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FD81667"/>
    <w:multiLevelType w:val="hybridMultilevel"/>
    <w:tmpl w:val="52666C82"/>
    <w:lvl w:ilvl="0" w:tplc="D83298E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A2834"/>
    <w:multiLevelType w:val="hybridMultilevel"/>
    <w:tmpl w:val="7C86A7AA"/>
    <w:lvl w:ilvl="0" w:tplc="977E3EE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6C64C65"/>
    <w:multiLevelType w:val="hybridMultilevel"/>
    <w:tmpl w:val="88023E94"/>
    <w:lvl w:ilvl="0" w:tplc="D83298E0">
      <w:start w:val="3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9650F"/>
    <w:multiLevelType w:val="hybridMultilevel"/>
    <w:tmpl w:val="E6AAC6B2"/>
    <w:lvl w:ilvl="0" w:tplc="EFFE91E8">
      <w:start w:val="4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2B6AEC"/>
    <w:multiLevelType w:val="hybridMultilevel"/>
    <w:tmpl w:val="50F8B1A4"/>
    <w:lvl w:ilvl="0" w:tplc="8CE6DBE4">
      <w:numFmt w:val="bullet"/>
      <w:lvlText w:val="-"/>
      <w:lvlJc w:val="left"/>
      <w:pPr>
        <w:ind w:left="1800" w:hanging="360"/>
      </w:pPr>
      <w:rPr>
        <w:rFonts w:ascii="TH Niramit AS" w:eastAsia="Angsana New" w:hAnsi="TH Niramit AS" w:cs="TH Niramit A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7DD6A3E"/>
    <w:multiLevelType w:val="hybridMultilevel"/>
    <w:tmpl w:val="A616188E"/>
    <w:lvl w:ilvl="0" w:tplc="98F8ED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40D62282"/>
    <w:multiLevelType w:val="hybridMultilevel"/>
    <w:tmpl w:val="A6D4A288"/>
    <w:lvl w:ilvl="0" w:tplc="85FA494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BB63CA"/>
    <w:multiLevelType w:val="hybridMultilevel"/>
    <w:tmpl w:val="BC28E9DC"/>
    <w:lvl w:ilvl="0" w:tplc="7924D78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602C38C0"/>
    <w:multiLevelType w:val="hybridMultilevel"/>
    <w:tmpl w:val="DD8035B6"/>
    <w:lvl w:ilvl="0" w:tplc="ED3CC90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1455150"/>
    <w:multiLevelType w:val="hybridMultilevel"/>
    <w:tmpl w:val="BE3470BE"/>
    <w:lvl w:ilvl="0" w:tplc="B9F2EA9A">
      <w:start w:val="3"/>
      <w:numFmt w:val="thaiNumbers"/>
      <w:lvlText w:val="%1."/>
      <w:lvlJc w:val="left"/>
      <w:pPr>
        <w:ind w:left="720" w:hanging="360"/>
      </w:pPr>
      <w:rPr>
        <w:rFonts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6147A1"/>
    <w:multiLevelType w:val="hybridMultilevel"/>
    <w:tmpl w:val="E15C0116"/>
    <w:lvl w:ilvl="0" w:tplc="C90ECA2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7845B0"/>
    <w:multiLevelType w:val="hybridMultilevel"/>
    <w:tmpl w:val="239EC326"/>
    <w:lvl w:ilvl="0" w:tplc="99A86F44">
      <w:start w:val="2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DA6CC9"/>
    <w:multiLevelType w:val="hybridMultilevel"/>
    <w:tmpl w:val="629C5CA0"/>
    <w:lvl w:ilvl="0" w:tplc="5372A9A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EE4557"/>
    <w:multiLevelType w:val="hybridMultilevel"/>
    <w:tmpl w:val="52666C82"/>
    <w:lvl w:ilvl="0" w:tplc="D83298E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572883"/>
    <w:multiLevelType w:val="hybridMultilevel"/>
    <w:tmpl w:val="F9805C10"/>
    <w:lvl w:ilvl="0" w:tplc="14380F8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4E27B1"/>
    <w:multiLevelType w:val="hybridMultilevel"/>
    <w:tmpl w:val="88023E94"/>
    <w:lvl w:ilvl="0" w:tplc="D83298E0">
      <w:start w:val="3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11"/>
  </w:num>
  <w:num w:numId="5">
    <w:abstractNumId w:val="15"/>
  </w:num>
  <w:num w:numId="6">
    <w:abstractNumId w:val="0"/>
  </w:num>
  <w:num w:numId="7">
    <w:abstractNumId w:val="13"/>
  </w:num>
  <w:num w:numId="8">
    <w:abstractNumId w:val="2"/>
  </w:num>
  <w:num w:numId="9">
    <w:abstractNumId w:val="8"/>
  </w:num>
  <w:num w:numId="10">
    <w:abstractNumId w:val="7"/>
  </w:num>
  <w:num w:numId="11">
    <w:abstractNumId w:val="14"/>
  </w:num>
  <w:num w:numId="12">
    <w:abstractNumId w:val="12"/>
  </w:num>
  <w:num w:numId="13">
    <w:abstractNumId w:val="1"/>
  </w:num>
  <w:num w:numId="14">
    <w:abstractNumId w:val="3"/>
  </w:num>
  <w:num w:numId="15">
    <w:abstractNumId w:val="16"/>
  </w:num>
  <w:num w:numId="16">
    <w:abstractNumId w:val="4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697"/>
    <w:rsid w:val="000036AD"/>
    <w:rsid w:val="00007577"/>
    <w:rsid w:val="000120C1"/>
    <w:rsid w:val="000202E6"/>
    <w:rsid w:val="00027329"/>
    <w:rsid w:val="00030DE0"/>
    <w:rsid w:val="000505B6"/>
    <w:rsid w:val="0005363B"/>
    <w:rsid w:val="00064F79"/>
    <w:rsid w:val="00065305"/>
    <w:rsid w:val="0006775D"/>
    <w:rsid w:val="00073017"/>
    <w:rsid w:val="000A6B01"/>
    <w:rsid w:val="000A700A"/>
    <w:rsid w:val="000C42AF"/>
    <w:rsid w:val="000D731C"/>
    <w:rsid w:val="000E3877"/>
    <w:rsid w:val="000F312B"/>
    <w:rsid w:val="000F3E7B"/>
    <w:rsid w:val="000F5A4F"/>
    <w:rsid w:val="000F5C87"/>
    <w:rsid w:val="000F7CD2"/>
    <w:rsid w:val="00121BDF"/>
    <w:rsid w:val="00124321"/>
    <w:rsid w:val="0012590A"/>
    <w:rsid w:val="00126746"/>
    <w:rsid w:val="00132CAD"/>
    <w:rsid w:val="001358C1"/>
    <w:rsid w:val="00143D46"/>
    <w:rsid w:val="001459BB"/>
    <w:rsid w:val="00156519"/>
    <w:rsid w:val="0015743A"/>
    <w:rsid w:val="00163277"/>
    <w:rsid w:val="00165054"/>
    <w:rsid w:val="001662A2"/>
    <w:rsid w:val="00172648"/>
    <w:rsid w:val="001737D9"/>
    <w:rsid w:val="00183652"/>
    <w:rsid w:val="00186AA9"/>
    <w:rsid w:val="0019634A"/>
    <w:rsid w:val="00197508"/>
    <w:rsid w:val="001B56CE"/>
    <w:rsid w:val="001C2EE3"/>
    <w:rsid w:val="001D126D"/>
    <w:rsid w:val="001F2719"/>
    <w:rsid w:val="001F346A"/>
    <w:rsid w:val="002022B9"/>
    <w:rsid w:val="002128AC"/>
    <w:rsid w:val="002170B4"/>
    <w:rsid w:val="00220231"/>
    <w:rsid w:val="00232FDD"/>
    <w:rsid w:val="00242640"/>
    <w:rsid w:val="00242BFD"/>
    <w:rsid w:val="0024622D"/>
    <w:rsid w:val="00254E96"/>
    <w:rsid w:val="00265F66"/>
    <w:rsid w:val="002679EB"/>
    <w:rsid w:val="0027325B"/>
    <w:rsid w:val="002848BF"/>
    <w:rsid w:val="002A2FC0"/>
    <w:rsid w:val="002A5002"/>
    <w:rsid w:val="002A6BD8"/>
    <w:rsid w:val="002C338C"/>
    <w:rsid w:val="002C7430"/>
    <w:rsid w:val="002D0015"/>
    <w:rsid w:val="002D63D6"/>
    <w:rsid w:val="002E337C"/>
    <w:rsid w:val="00306347"/>
    <w:rsid w:val="0031484A"/>
    <w:rsid w:val="00325DD2"/>
    <w:rsid w:val="00364D4C"/>
    <w:rsid w:val="003C3D11"/>
    <w:rsid w:val="003D421B"/>
    <w:rsid w:val="003E5A5D"/>
    <w:rsid w:val="003E7742"/>
    <w:rsid w:val="003F57D3"/>
    <w:rsid w:val="003F5F11"/>
    <w:rsid w:val="003F6080"/>
    <w:rsid w:val="00414B37"/>
    <w:rsid w:val="00427CD2"/>
    <w:rsid w:val="00446AD1"/>
    <w:rsid w:val="00453BB6"/>
    <w:rsid w:val="00454B5B"/>
    <w:rsid w:val="00477D3D"/>
    <w:rsid w:val="00494F82"/>
    <w:rsid w:val="00496CBD"/>
    <w:rsid w:val="004A2C81"/>
    <w:rsid w:val="004C1C43"/>
    <w:rsid w:val="004D050D"/>
    <w:rsid w:val="004D4486"/>
    <w:rsid w:val="004F4032"/>
    <w:rsid w:val="00501201"/>
    <w:rsid w:val="00524A51"/>
    <w:rsid w:val="00534C7F"/>
    <w:rsid w:val="005366D7"/>
    <w:rsid w:val="00541FA8"/>
    <w:rsid w:val="005450FE"/>
    <w:rsid w:val="0054676D"/>
    <w:rsid w:val="005474A2"/>
    <w:rsid w:val="00547D6A"/>
    <w:rsid w:val="00557374"/>
    <w:rsid w:val="00561397"/>
    <w:rsid w:val="005622A8"/>
    <w:rsid w:val="00567376"/>
    <w:rsid w:val="00571A01"/>
    <w:rsid w:val="005723EA"/>
    <w:rsid w:val="00576215"/>
    <w:rsid w:val="00584671"/>
    <w:rsid w:val="00595B18"/>
    <w:rsid w:val="005A18DF"/>
    <w:rsid w:val="005B515B"/>
    <w:rsid w:val="005C3443"/>
    <w:rsid w:val="005C6B61"/>
    <w:rsid w:val="005D073F"/>
    <w:rsid w:val="005D69CC"/>
    <w:rsid w:val="00610211"/>
    <w:rsid w:val="006132E8"/>
    <w:rsid w:val="00617A76"/>
    <w:rsid w:val="0063277F"/>
    <w:rsid w:val="006427E9"/>
    <w:rsid w:val="0066159F"/>
    <w:rsid w:val="00662449"/>
    <w:rsid w:val="00667893"/>
    <w:rsid w:val="00671FBE"/>
    <w:rsid w:val="00686BED"/>
    <w:rsid w:val="006A49B2"/>
    <w:rsid w:val="006B72DC"/>
    <w:rsid w:val="006C16A7"/>
    <w:rsid w:val="006D36EF"/>
    <w:rsid w:val="006E3EDA"/>
    <w:rsid w:val="006F7DFF"/>
    <w:rsid w:val="006F7E7E"/>
    <w:rsid w:val="0070118D"/>
    <w:rsid w:val="00702C52"/>
    <w:rsid w:val="00703B89"/>
    <w:rsid w:val="00704C0D"/>
    <w:rsid w:val="007263F4"/>
    <w:rsid w:val="0072661B"/>
    <w:rsid w:val="00730E23"/>
    <w:rsid w:val="007349D9"/>
    <w:rsid w:val="00760D0C"/>
    <w:rsid w:val="0076430B"/>
    <w:rsid w:val="0076754C"/>
    <w:rsid w:val="007717B8"/>
    <w:rsid w:val="00771879"/>
    <w:rsid w:val="00773153"/>
    <w:rsid w:val="00773540"/>
    <w:rsid w:val="007829EC"/>
    <w:rsid w:val="007A7270"/>
    <w:rsid w:val="007C2252"/>
    <w:rsid w:val="007D6A16"/>
    <w:rsid w:val="007E07C0"/>
    <w:rsid w:val="007E3582"/>
    <w:rsid w:val="007F4CE7"/>
    <w:rsid w:val="007F645E"/>
    <w:rsid w:val="007F69F9"/>
    <w:rsid w:val="007F7010"/>
    <w:rsid w:val="007F7493"/>
    <w:rsid w:val="007F79B7"/>
    <w:rsid w:val="00804A23"/>
    <w:rsid w:val="00805A59"/>
    <w:rsid w:val="0083141D"/>
    <w:rsid w:val="00831F66"/>
    <w:rsid w:val="0083540A"/>
    <w:rsid w:val="00835868"/>
    <w:rsid w:val="00844964"/>
    <w:rsid w:val="008505ED"/>
    <w:rsid w:val="00862A00"/>
    <w:rsid w:val="00865626"/>
    <w:rsid w:val="00876E2A"/>
    <w:rsid w:val="00881697"/>
    <w:rsid w:val="008828CA"/>
    <w:rsid w:val="00885EFC"/>
    <w:rsid w:val="008873EF"/>
    <w:rsid w:val="00893190"/>
    <w:rsid w:val="008A170B"/>
    <w:rsid w:val="008B2D7D"/>
    <w:rsid w:val="008C0AB7"/>
    <w:rsid w:val="008C163E"/>
    <w:rsid w:val="008C2CA9"/>
    <w:rsid w:val="008D18E9"/>
    <w:rsid w:val="008D19FF"/>
    <w:rsid w:val="008D7067"/>
    <w:rsid w:val="008E0331"/>
    <w:rsid w:val="008F376A"/>
    <w:rsid w:val="008F6338"/>
    <w:rsid w:val="00902E14"/>
    <w:rsid w:val="009055B1"/>
    <w:rsid w:val="009077EA"/>
    <w:rsid w:val="00907E59"/>
    <w:rsid w:val="00913C5E"/>
    <w:rsid w:val="0091695E"/>
    <w:rsid w:val="009376C9"/>
    <w:rsid w:val="00952932"/>
    <w:rsid w:val="009543A6"/>
    <w:rsid w:val="0096556F"/>
    <w:rsid w:val="00966413"/>
    <w:rsid w:val="00976324"/>
    <w:rsid w:val="00982011"/>
    <w:rsid w:val="00982B1B"/>
    <w:rsid w:val="0098554A"/>
    <w:rsid w:val="00996545"/>
    <w:rsid w:val="00A15ED7"/>
    <w:rsid w:val="00A32C75"/>
    <w:rsid w:val="00A37AD3"/>
    <w:rsid w:val="00A42936"/>
    <w:rsid w:val="00A6357D"/>
    <w:rsid w:val="00A63BC4"/>
    <w:rsid w:val="00A65E42"/>
    <w:rsid w:val="00A74119"/>
    <w:rsid w:val="00A87342"/>
    <w:rsid w:val="00A900BD"/>
    <w:rsid w:val="00A90242"/>
    <w:rsid w:val="00A911C6"/>
    <w:rsid w:val="00A92ACF"/>
    <w:rsid w:val="00AA04D0"/>
    <w:rsid w:val="00AC2490"/>
    <w:rsid w:val="00AC4077"/>
    <w:rsid w:val="00AD0203"/>
    <w:rsid w:val="00AD138F"/>
    <w:rsid w:val="00AF4A1A"/>
    <w:rsid w:val="00AF7C9B"/>
    <w:rsid w:val="00B00CA5"/>
    <w:rsid w:val="00B02BAA"/>
    <w:rsid w:val="00B05A07"/>
    <w:rsid w:val="00B12886"/>
    <w:rsid w:val="00B13394"/>
    <w:rsid w:val="00B269CF"/>
    <w:rsid w:val="00B340BE"/>
    <w:rsid w:val="00B357D3"/>
    <w:rsid w:val="00B425EA"/>
    <w:rsid w:val="00B50283"/>
    <w:rsid w:val="00B5716D"/>
    <w:rsid w:val="00B65F7B"/>
    <w:rsid w:val="00B66E13"/>
    <w:rsid w:val="00B9243F"/>
    <w:rsid w:val="00B96633"/>
    <w:rsid w:val="00B96A5C"/>
    <w:rsid w:val="00BA15BF"/>
    <w:rsid w:val="00BB4BE0"/>
    <w:rsid w:val="00BC0ED4"/>
    <w:rsid w:val="00BC6722"/>
    <w:rsid w:val="00C01172"/>
    <w:rsid w:val="00C037F3"/>
    <w:rsid w:val="00C03AE4"/>
    <w:rsid w:val="00C0664E"/>
    <w:rsid w:val="00C0790D"/>
    <w:rsid w:val="00C15BA6"/>
    <w:rsid w:val="00C23C24"/>
    <w:rsid w:val="00C37A5C"/>
    <w:rsid w:val="00C619EC"/>
    <w:rsid w:val="00C75344"/>
    <w:rsid w:val="00C944C2"/>
    <w:rsid w:val="00CA106B"/>
    <w:rsid w:val="00CA21BF"/>
    <w:rsid w:val="00CB0F63"/>
    <w:rsid w:val="00CB2E49"/>
    <w:rsid w:val="00CB3476"/>
    <w:rsid w:val="00CB61B6"/>
    <w:rsid w:val="00CB7CEB"/>
    <w:rsid w:val="00CC6B71"/>
    <w:rsid w:val="00CD4024"/>
    <w:rsid w:val="00CD505D"/>
    <w:rsid w:val="00D027BE"/>
    <w:rsid w:val="00D07FBB"/>
    <w:rsid w:val="00D14E54"/>
    <w:rsid w:val="00D15C27"/>
    <w:rsid w:val="00D250DF"/>
    <w:rsid w:val="00D33979"/>
    <w:rsid w:val="00D36494"/>
    <w:rsid w:val="00D372DE"/>
    <w:rsid w:val="00D45771"/>
    <w:rsid w:val="00D515E2"/>
    <w:rsid w:val="00D54306"/>
    <w:rsid w:val="00D564EC"/>
    <w:rsid w:val="00D638E2"/>
    <w:rsid w:val="00D915F9"/>
    <w:rsid w:val="00D91DBE"/>
    <w:rsid w:val="00DA15E7"/>
    <w:rsid w:val="00DA369B"/>
    <w:rsid w:val="00DA63B5"/>
    <w:rsid w:val="00DE30E8"/>
    <w:rsid w:val="00DE4D8E"/>
    <w:rsid w:val="00DF294B"/>
    <w:rsid w:val="00E10505"/>
    <w:rsid w:val="00E1124D"/>
    <w:rsid w:val="00E125ED"/>
    <w:rsid w:val="00E14470"/>
    <w:rsid w:val="00E22B08"/>
    <w:rsid w:val="00E312AC"/>
    <w:rsid w:val="00E333BB"/>
    <w:rsid w:val="00E56A00"/>
    <w:rsid w:val="00E574F7"/>
    <w:rsid w:val="00E62A6F"/>
    <w:rsid w:val="00E66CA0"/>
    <w:rsid w:val="00E922FD"/>
    <w:rsid w:val="00EB1F0A"/>
    <w:rsid w:val="00EB4897"/>
    <w:rsid w:val="00ED676D"/>
    <w:rsid w:val="00ED7875"/>
    <w:rsid w:val="00EE592B"/>
    <w:rsid w:val="00F1514A"/>
    <w:rsid w:val="00F21F98"/>
    <w:rsid w:val="00F2259A"/>
    <w:rsid w:val="00F31F91"/>
    <w:rsid w:val="00F354B3"/>
    <w:rsid w:val="00F414A9"/>
    <w:rsid w:val="00F509B7"/>
    <w:rsid w:val="00F612E1"/>
    <w:rsid w:val="00F62D1B"/>
    <w:rsid w:val="00F63071"/>
    <w:rsid w:val="00F67081"/>
    <w:rsid w:val="00F735F7"/>
    <w:rsid w:val="00F77179"/>
    <w:rsid w:val="00F805FE"/>
    <w:rsid w:val="00F83F32"/>
    <w:rsid w:val="00F92B56"/>
    <w:rsid w:val="00FA478F"/>
    <w:rsid w:val="00FC210F"/>
    <w:rsid w:val="00FE2882"/>
    <w:rsid w:val="00FE2B2D"/>
    <w:rsid w:val="00FF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08767B-3385-4CA8-9D0D-369CF6BE4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7E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qFormat/>
    <w:rsid w:val="006427E9"/>
    <w:pPr>
      <w:keepNext/>
      <w:jc w:val="center"/>
      <w:outlineLvl w:val="0"/>
    </w:pPr>
    <w:rPr>
      <w:rFonts w:eastAsia="Angsana New"/>
      <w:b/>
      <w:bCs/>
      <w:sz w:val="44"/>
      <w:szCs w:val="4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27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Cs w:val="3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277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27E9"/>
    <w:rPr>
      <w:rFonts w:ascii="Cordia New" w:eastAsia="Angsana New" w:hAnsi="Cordia New" w:cs="Cordia New"/>
      <w:b/>
      <w:bCs/>
      <w:sz w:val="44"/>
      <w:szCs w:val="44"/>
    </w:rPr>
  </w:style>
  <w:style w:type="paragraph" w:styleId="ListParagraph">
    <w:name w:val="List Paragraph"/>
    <w:basedOn w:val="Normal"/>
    <w:uiPriority w:val="34"/>
    <w:qFormat/>
    <w:rsid w:val="00220231"/>
    <w:pPr>
      <w:ind w:left="720"/>
      <w:contextualSpacing/>
    </w:pPr>
    <w:rPr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0D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0DF"/>
    <w:rPr>
      <w:rFonts w:ascii="Segoe UI" w:eastAsia="Cordia New" w:hAnsi="Segoe UI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CB3476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3277F"/>
    <w:pPr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277F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3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277F"/>
    <w:rPr>
      <w:rFonts w:asciiTheme="majorHAnsi" w:eastAsiaTheme="majorEastAsia" w:hAnsiTheme="majorHAnsi" w:cstheme="majorBidi"/>
      <w:color w:val="1F4D78" w:themeColor="accent1" w:themeShade="7F"/>
      <w:sz w:val="28"/>
      <w:szCs w:val="35"/>
    </w:rPr>
  </w:style>
  <w:style w:type="table" w:styleId="TableGrid">
    <w:name w:val="Table Grid"/>
    <w:basedOn w:val="TableNormal"/>
    <w:uiPriority w:val="39"/>
    <w:rsid w:val="006E3E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AC2490"/>
    <w:pPr>
      <w:spacing w:after="0" w:line="240" w:lineRule="auto"/>
    </w:pPr>
    <w:rPr>
      <w:rFonts w:ascii="TH Niramit AS" w:hAnsi="TH Niramit AS" w:cs="TH Niramit AS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39"/>
    <w:rsid w:val="00D54306"/>
    <w:pPr>
      <w:spacing w:after="0" w:line="240" w:lineRule="auto"/>
    </w:pPr>
    <w:rPr>
      <w:rFonts w:ascii="TH Niramit AS" w:eastAsia="Calibri" w:hAnsi="TH Niramit AS" w:cs="TH Niramit AS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1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krittapas lakthan</dc:creator>
  <cp:keywords/>
  <dc:description/>
  <cp:lastModifiedBy>phongsiri dechmont</cp:lastModifiedBy>
  <cp:revision>5</cp:revision>
  <cp:lastPrinted>2019-01-29T02:52:00Z</cp:lastPrinted>
  <dcterms:created xsi:type="dcterms:W3CDTF">2019-11-14T01:53:00Z</dcterms:created>
  <dcterms:modified xsi:type="dcterms:W3CDTF">2020-02-21T09:35:00Z</dcterms:modified>
</cp:coreProperties>
</file>